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768"/>
        <w:gridCol w:w="2783"/>
        <w:gridCol w:w="3511"/>
      </w:tblGrid>
      <w:tr w:rsidR="00422CFC" w:rsidTr="00724F88">
        <w:tc>
          <w:tcPr>
            <w:tcW w:w="9062" w:type="dxa"/>
            <w:gridSpan w:val="3"/>
            <w:shd w:val="clear" w:color="auto" w:fill="D5DCE4" w:themeFill="text2" w:themeFillTint="33"/>
          </w:tcPr>
          <w:p w:rsidR="00422CFC" w:rsidRDefault="00422CFC" w:rsidP="00724F88">
            <w:pPr>
              <w:ind w:right="-426"/>
              <w:jc w:val="center"/>
              <w:rPr>
                <w:b/>
              </w:rPr>
            </w:pPr>
            <w:r>
              <w:rPr>
                <w:b/>
                <w:bCs/>
                <w:color w:val="FFFFFF"/>
                <w:shd w:val="clear" w:color="auto" w:fill="C00000"/>
              </w:rPr>
              <w:t>Başvuru, İlan ve Kayıt Tarihleri</w:t>
            </w:r>
          </w:p>
        </w:tc>
      </w:tr>
      <w:tr w:rsidR="00422CFC" w:rsidRPr="005D798D" w:rsidTr="00724F88">
        <w:tc>
          <w:tcPr>
            <w:tcW w:w="2768" w:type="dxa"/>
            <w:shd w:val="clear" w:color="auto" w:fill="D5DCE4" w:themeFill="text2" w:themeFillTint="33"/>
          </w:tcPr>
          <w:p w:rsidR="00422CFC" w:rsidRPr="00BE49A5" w:rsidRDefault="00422CFC" w:rsidP="00724F88">
            <w:pPr>
              <w:rPr>
                <w:b/>
              </w:rPr>
            </w:pPr>
            <w:r w:rsidRPr="00BE49A5">
              <w:rPr>
                <w:b/>
              </w:rPr>
              <w:t>02 Ağustos 2018</w:t>
            </w:r>
          </w:p>
        </w:tc>
        <w:tc>
          <w:tcPr>
            <w:tcW w:w="2783" w:type="dxa"/>
            <w:shd w:val="clear" w:color="auto" w:fill="D5DCE4" w:themeFill="text2" w:themeFillTint="33"/>
          </w:tcPr>
          <w:p w:rsidR="00422CFC" w:rsidRPr="00BE49A5" w:rsidRDefault="00422CFC" w:rsidP="00724F88">
            <w:pPr>
              <w:rPr>
                <w:b/>
              </w:rPr>
            </w:pPr>
            <w:r w:rsidRPr="00BE49A5">
              <w:rPr>
                <w:b/>
              </w:rPr>
              <w:t>03 Ağustos 2018</w:t>
            </w:r>
          </w:p>
        </w:tc>
        <w:tc>
          <w:tcPr>
            <w:tcW w:w="3511" w:type="dxa"/>
            <w:shd w:val="clear" w:color="auto" w:fill="D5DCE4" w:themeFill="text2" w:themeFillTint="33"/>
          </w:tcPr>
          <w:p w:rsidR="00422CFC" w:rsidRPr="00BE49A5" w:rsidRDefault="00422CFC" w:rsidP="00724F88">
            <w:pPr>
              <w:ind w:right="-426"/>
            </w:pPr>
            <w:r w:rsidRPr="00BE49A5">
              <w:rPr>
                <w:rFonts w:cs="Arial"/>
                <w:color w:val="000000" w:themeColor="text1"/>
                <w:spacing w:val="15"/>
              </w:rPr>
              <w:t>Bilimsel Değerlendirme Sınavı</w:t>
            </w:r>
          </w:p>
        </w:tc>
      </w:tr>
      <w:tr w:rsidR="00422CFC" w:rsidTr="00724F88">
        <w:tc>
          <w:tcPr>
            <w:tcW w:w="5551" w:type="dxa"/>
            <w:gridSpan w:val="2"/>
            <w:shd w:val="clear" w:color="auto" w:fill="D5DCE4" w:themeFill="text2" w:themeFillTint="33"/>
          </w:tcPr>
          <w:p w:rsidR="00422CFC" w:rsidRPr="00BE49A5" w:rsidRDefault="00422CFC" w:rsidP="00724F88">
            <w:pPr>
              <w:ind w:right="-426"/>
              <w:rPr>
                <w:b/>
              </w:rPr>
            </w:pPr>
            <w:r w:rsidRPr="00BE49A5">
              <w:rPr>
                <w:b/>
              </w:rPr>
              <w:t xml:space="preserve">06 Ağustos 2018 </w:t>
            </w:r>
          </w:p>
        </w:tc>
        <w:tc>
          <w:tcPr>
            <w:tcW w:w="3511" w:type="dxa"/>
            <w:shd w:val="clear" w:color="auto" w:fill="D5DCE4" w:themeFill="text2" w:themeFillTint="33"/>
          </w:tcPr>
          <w:p w:rsidR="00422CFC" w:rsidRPr="00BE49A5" w:rsidRDefault="00422CFC" w:rsidP="00724F88">
            <w:pPr>
              <w:ind w:right="-426"/>
            </w:pPr>
            <w:r w:rsidRPr="00BE49A5">
              <w:t>Sınav Sonuçlarının Açıklanması</w:t>
            </w:r>
          </w:p>
        </w:tc>
      </w:tr>
      <w:tr w:rsidR="00422CFC" w:rsidTr="00724F88">
        <w:tc>
          <w:tcPr>
            <w:tcW w:w="276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22CFC" w:rsidRPr="00BE49A5" w:rsidRDefault="00422CFC" w:rsidP="00724F88">
            <w:pPr>
              <w:rPr>
                <w:b/>
              </w:rPr>
            </w:pPr>
            <w:r w:rsidRPr="00BE49A5">
              <w:rPr>
                <w:b/>
              </w:rPr>
              <w:t>06 Ağustos 2018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22CFC" w:rsidRPr="00BE49A5" w:rsidRDefault="00422CFC" w:rsidP="00724F88">
            <w:pPr>
              <w:rPr>
                <w:b/>
              </w:rPr>
            </w:pPr>
            <w:r w:rsidRPr="00BE49A5">
              <w:rPr>
                <w:b/>
              </w:rPr>
              <w:t>10 Ağustos 2018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422CFC" w:rsidRPr="00BE49A5" w:rsidRDefault="00422CFC" w:rsidP="00724F88">
            <w:r w:rsidRPr="00BE49A5">
              <w:t>Kesin Kayıt</w:t>
            </w:r>
          </w:p>
        </w:tc>
      </w:tr>
    </w:tbl>
    <w:p w:rsidR="00422CFC" w:rsidRDefault="00422CFC" w:rsidP="00422CFC">
      <w:pPr>
        <w:ind w:right="-426"/>
        <w:rPr>
          <w:b/>
          <w:color w:val="FF0000"/>
        </w:rPr>
      </w:pPr>
    </w:p>
    <w:p w:rsidR="00422CFC" w:rsidRDefault="00422CFC" w:rsidP="00422CFC">
      <w:pPr>
        <w:ind w:right="-426"/>
        <w:rPr>
          <w:b/>
          <w:color w:val="FF0000"/>
        </w:rPr>
      </w:pPr>
      <w:r>
        <w:rPr>
          <w:b/>
          <w:color w:val="FF0000"/>
        </w:rPr>
        <w:t>Not: Enstitü Tarihlerde Değişiklik Yapma Hakkına Sahiptir</w:t>
      </w:r>
      <w:r w:rsidRPr="00B9089B">
        <w:rPr>
          <w:b/>
          <w:color w:val="FF0000"/>
        </w:rPr>
        <w:t>.</w:t>
      </w:r>
    </w:p>
    <w:p w:rsidR="00B8438E" w:rsidRDefault="00B8438E">
      <w:bookmarkStart w:id="0" w:name="_GoBack"/>
      <w:bookmarkEnd w:id="0"/>
    </w:p>
    <w:sectPr w:rsidR="00B8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FC"/>
    <w:rsid w:val="00422CFC"/>
    <w:rsid w:val="00B8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85C8-926F-41C3-8369-AF0CC2BB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2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Tasdemir</dc:creator>
  <cp:keywords/>
  <dc:description/>
  <cp:lastModifiedBy>Ahmet Tasdemir</cp:lastModifiedBy>
  <cp:revision>1</cp:revision>
  <dcterms:created xsi:type="dcterms:W3CDTF">2018-07-27T11:33:00Z</dcterms:created>
  <dcterms:modified xsi:type="dcterms:W3CDTF">2018-07-27T11:33:00Z</dcterms:modified>
</cp:coreProperties>
</file>